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____</w:t>
      </w:r>
      <w:r w:rsidR="00861031">
        <w:rPr>
          <w:rFonts w:ascii="Times New Roman" w:hAnsi="Times New Roman" w:cs="Times New Roman"/>
          <w:sz w:val="28"/>
          <w:szCs w:val="28"/>
        </w:rPr>
        <w:t>30.01___ 2022 г. по _05.02</w:t>
      </w:r>
      <w:r>
        <w:rPr>
          <w:rFonts w:ascii="Times New Roman" w:hAnsi="Times New Roman" w:cs="Times New Roman"/>
          <w:sz w:val="28"/>
          <w:szCs w:val="28"/>
        </w:rPr>
        <w:t>____ 2022 г.</w:t>
      </w:r>
    </w:p>
    <w:p w:rsidR="00E82D66" w:rsidRDefault="0086103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86103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47EE7">
        <w:rPr>
          <w:rFonts w:ascii="Times New Roman" w:hAnsi="Times New Roman" w:cs="Times New Roman"/>
          <w:sz w:val="28"/>
          <w:szCs w:val="28"/>
        </w:rPr>
        <w:t xml:space="preserve"> БУ</w:t>
      </w:r>
      <w:proofErr w:type="gramEnd"/>
      <w:r w:rsidR="00D47EE7">
        <w:rPr>
          <w:rFonts w:ascii="Times New Roman" w:hAnsi="Times New Roman" w:cs="Times New Roman"/>
          <w:sz w:val="28"/>
          <w:szCs w:val="28"/>
        </w:rPr>
        <w:t>-1</w:t>
      </w:r>
      <w:r w:rsidR="00E82D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300"/>
        <w:gridCol w:w="3803"/>
      </w:tblGrid>
      <w:tr w:rsidR="00E82D66" w:rsidTr="003045B0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803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8140E" w:rsidTr="003045B0">
        <w:tc>
          <w:tcPr>
            <w:tcW w:w="1401" w:type="dxa"/>
            <w:vMerge w:val="restart"/>
          </w:tcPr>
          <w:p w:rsidR="0008140E" w:rsidRPr="00E82D66" w:rsidRDefault="0008140E" w:rsidP="0086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839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0E" w:rsidTr="003045B0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08140E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08140E" w:rsidTr="003045B0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08140E" w:rsidTr="003045B0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медленного вальса( маленький квадрат)Работа стопы при снижениях и подъёмах в медленном вальсе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08140E" w:rsidTr="003045B0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самбе, работа стопы, колен.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самбе.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08140E" w:rsidTr="003045B0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08140E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08140E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08140E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3045B0">
        <w:tc>
          <w:tcPr>
            <w:tcW w:w="1401" w:type="dxa"/>
            <w:vMerge w:val="restart"/>
          </w:tcPr>
          <w:p w:rsidR="00D47EE7" w:rsidRPr="00E82D66" w:rsidRDefault="00861031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квадрат в медленном вальсе. Положение корпуса на счете «раз»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ча-ча-ча, работа стопы и колен.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3045B0">
        <w:tc>
          <w:tcPr>
            <w:tcW w:w="1401" w:type="dxa"/>
            <w:vMerge w:val="restart"/>
          </w:tcPr>
          <w:p w:rsidR="00D47EE7" w:rsidRPr="00E82D66" w:rsidRDefault="00861031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плечевого пояса 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квикстепе. Работа над спусками и подъёмами.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румбе, работа стопы, колен. Работа корпуса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3045B0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____30.01___ 2022 г. по _05.02____ 2022 г.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-4) 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01"/>
        <w:gridCol w:w="3839"/>
        <w:gridCol w:w="1300"/>
        <w:gridCol w:w="3945"/>
      </w:tblGrid>
      <w:tr w:rsidR="00306FD1" w:rsidTr="003045B0">
        <w:tc>
          <w:tcPr>
            <w:tcW w:w="140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06FD1" w:rsidTr="003045B0">
        <w:tc>
          <w:tcPr>
            <w:tcW w:w="1401" w:type="dxa"/>
            <w:vMerge w:val="restart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Правый поворот в медленном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вальсе.Работа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 при снижениях и подъёмах в медленном вальсе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30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Самба ход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стопы, колен.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самбе, работа стопы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c>
          <w:tcPr>
            <w:tcW w:w="1401" w:type="dxa"/>
            <w:vMerge w:val="restart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променадной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позиции. Движение «Виск»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 степ в ча-ча-ча, работа стопы и колен. Ритмическое исполнение.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>. Работа под музыка.</w:t>
            </w:r>
          </w:p>
        </w:tc>
      </w:tr>
      <w:tr w:rsidR="00306FD1" w:rsidTr="003045B0">
        <w:trPr>
          <w:trHeight w:val="300"/>
        </w:trPr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c>
          <w:tcPr>
            <w:tcW w:w="1401" w:type="dxa"/>
            <w:vMerge w:val="restart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плечевого пояса 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квикстепе. Работа над спусками и подъёмами.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румбе, работа стопы, колен. Работа корпуса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3045B0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rPr>
          <w:trHeight w:val="45"/>
        </w:trPr>
        <w:tc>
          <w:tcPr>
            <w:tcW w:w="1401" w:type="dxa"/>
            <w:vMerge w:val="restart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3045B0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3045B0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3045B0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танго, особенности работы стопы.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3045B0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стопы, колен. Особенности постановки корпуса.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колен и положении корпуса</w:t>
            </w:r>
          </w:p>
        </w:tc>
      </w:tr>
      <w:tr w:rsidR="00306FD1" w:rsidTr="003045B0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9D" w:rsidRDefault="0037369D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5B0" w:rsidRDefault="003045B0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____30.01___ 2022 г. по _05.02____ 2022 г.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-3) 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300"/>
        <w:gridCol w:w="2829"/>
      </w:tblGrid>
      <w:tr w:rsidR="00FB1CAF" w:rsidTr="0037369D">
        <w:tc>
          <w:tcPr>
            <w:tcW w:w="140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B1CAF" w:rsidTr="0037369D">
        <w:tc>
          <w:tcPr>
            <w:tcW w:w="1401" w:type="dxa"/>
            <w:vMerge w:val="restart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Правый поворот в медленном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вальсе.Работа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 при снижениях и подъёмах в медленном вальсе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Самба ход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стопы, колен.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самбе, работа стопы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c>
          <w:tcPr>
            <w:tcW w:w="1401" w:type="dxa"/>
            <w:vMerge w:val="restart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променадной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позиции. Движение «Виск»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 степ в ча-ча-ча, работа стопы и колен. Ритмическое исполнение.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корпуса. Работа под музыка.</w:t>
            </w:r>
          </w:p>
        </w:tc>
      </w:tr>
      <w:tr w:rsidR="00FB1CAF" w:rsidTr="0037369D">
        <w:trPr>
          <w:trHeight w:val="300"/>
        </w:trPr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c>
          <w:tcPr>
            <w:tcW w:w="1401" w:type="dxa"/>
            <w:vMerge w:val="restart"/>
          </w:tcPr>
          <w:p w:rsidR="00FB1CAF" w:rsidRPr="00E82D66" w:rsidRDefault="00FB1CAF" w:rsidP="009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плечевого пояса 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квикстепе. Работа над спусками и подъёмами.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румбе, работа стопы, колен. Работа корпуса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37369D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rPr>
          <w:trHeight w:val="45"/>
        </w:trPr>
        <w:tc>
          <w:tcPr>
            <w:tcW w:w="1401" w:type="dxa"/>
            <w:vMerge w:val="restart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37369D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37369D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37369D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танго, особенности работы стопы.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37369D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стопы, колен. Особенности постановки корпуса.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колен и положении корпуса</w:t>
            </w:r>
          </w:p>
        </w:tc>
      </w:tr>
      <w:tr w:rsidR="00FB1CAF" w:rsidTr="0037369D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 w:val="restart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шеи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постановки корпуса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пасодобле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стопы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Свинг в европейских танцах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 w:val="restart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рук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Кукарача, работа бедер, работа стопы, работа рук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корпуса.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рук в европейских танцах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 w:val="restart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276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«чек» в латиноамериканских танцах. 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позиции в танго. Сходства и различия позиций в свинговых танцах и танце танго.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37369D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276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AF" w:rsidRPr="00E82D66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Pr="00E82D66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1CAF" w:rsidRPr="00E82D66" w:rsidSect="0037369D">
      <w:pgSz w:w="11906" w:h="16838"/>
      <w:pgMar w:top="79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8140E"/>
    <w:rsid w:val="002A79C8"/>
    <w:rsid w:val="003045B0"/>
    <w:rsid w:val="00306FD1"/>
    <w:rsid w:val="0037369D"/>
    <w:rsid w:val="007C0582"/>
    <w:rsid w:val="00861031"/>
    <w:rsid w:val="00926DE6"/>
    <w:rsid w:val="009A65CB"/>
    <w:rsid w:val="00AC7FBE"/>
    <w:rsid w:val="00CF4970"/>
    <w:rsid w:val="00D47EE7"/>
    <w:rsid w:val="00E82D66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B29D"/>
  <w15:chartTrackingRefBased/>
  <w15:docId w15:val="{10CD90C6-7F78-4A22-B159-6F43B74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DAAF-1D8B-4D85-A5F1-5D02A90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2022-01-30T12:05:00Z</dcterms:created>
  <dcterms:modified xsi:type="dcterms:W3CDTF">2022-01-30T12:05:00Z</dcterms:modified>
</cp:coreProperties>
</file>